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D10C75" w14:textId="77777777" w:rsidR="001F06BE" w:rsidRPr="002E77D0" w:rsidRDefault="00527282">
      <w:pPr>
        <w:pStyle w:val="Heading2"/>
        <w:rPr>
          <w:rFonts w:ascii="Trebuchet MS" w:hAnsi="Trebuchet MS"/>
        </w:rPr>
      </w:pPr>
      <w:r w:rsidRPr="002E77D0">
        <w:rPr>
          <w:rFonts w:ascii="Trebuchet MS" w:hAnsi="Trebuchet MS"/>
        </w:rPr>
        <w:t>Democracy</w:t>
      </w:r>
    </w:p>
    <w:p w14:paraId="3DD7AB50" w14:textId="77777777" w:rsidR="001F06BE" w:rsidRPr="002E77D0" w:rsidRDefault="00527282">
      <w:pPr>
        <w:rPr>
          <w:rFonts w:ascii="Trebuchet MS" w:hAnsi="Trebuchet MS"/>
        </w:rPr>
      </w:pPr>
    </w:p>
    <w:p w14:paraId="15D3E87E" w14:textId="77777777" w:rsidR="00E4711E" w:rsidRPr="002E77D0" w:rsidRDefault="00E4711E">
      <w:pPr>
        <w:rPr>
          <w:rFonts w:ascii="Trebuchet MS" w:hAnsi="Trebuchet MS"/>
        </w:rPr>
      </w:pPr>
    </w:p>
    <w:p w14:paraId="7D8AE7BC" w14:textId="77777777" w:rsidR="001F06BE" w:rsidRPr="002E77D0" w:rsidRDefault="00527282">
      <w:pPr>
        <w:rPr>
          <w:rFonts w:ascii="Trebuchet MS" w:hAnsi="Trebuchet MS"/>
        </w:rPr>
      </w:pPr>
      <w:r w:rsidRPr="002E77D0">
        <w:rPr>
          <w:rFonts w:ascii="Trebuchet MS" w:hAnsi="Trebuchet MS"/>
          <w:b/>
        </w:rPr>
        <w:t>Meanings of ‘democracy’</w:t>
      </w:r>
    </w:p>
    <w:p w14:paraId="54E91FD1" w14:textId="77777777" w:rsidR="001F06BE" w:rsidRPr="002E77D0" w:rsidRDefault="00527282">
      <w:pPr>
        <w:rPr>
          <w:rFonts w:ascii="Trebuchet MS" w:hAnsi="Trebuchet MS"/>
        </w:rPr>
      </w:pPr>
      <w:r w:rsidRPr="002E77D0">
        <w:rPr>
          <w:rFonts w:ascii="Trebuchet MS" w:hAnsi="Trebuchet MS"/>
        </w:rPr>
        <w:t>Democracy can and has meant different things to different people. In order from the strongest (most demanding) form of democracy to the weakest, they are:</w:t>
      </w:r>
    </w:p>
    <w:p w14:paraId="0E766CF8" w14:textId="77777777" w:rsidR="001F06BE" w:rsidRPr="002E77D0" w:rsidRDefault="00527282">
      <w:pPr>
        <w:rPr>
          <w:rFonts w:ascii="Trebuchet MS" w:hAnsi="Trebuchet MS"/>
        </w:rPr>
      </w:pPr>
    </w:p>
    <w:p w14:paraId="703F29FA" w14:textId="77777777" w:rsidR="001F06BE" w:rsidRPr="002E77D0" w:rsidRDefault="00527282">
      <w:pPr>
        <w:numPr>
          <w:ilvl w:val="1"/>
          <w:numId w:val="11"/>
        </w:numPr>
        <w:rPr>
          <w:rFonts w:ascii="Trebuchet MS" w:hAnsi="Trebuchet MS"/>
        </w:rPr>
      </w:pPr>
      <w:r w:rsidRPr="002E77D0">
        <w:rPr>
          <w:rFonts w:ascii="Trebuchet MS" w:hAnsi="Trebuchet MS"/>
        </w:rPr>
        <w:t>everyone governs, i.e. is involved in legi</w:t>
      </w:r>
      <w:r w:rsidRPr="002E77D0">
        <w:rPr>
          <w:rFonts w:ascii="Trebuchet MS" w:hAnsi="Trebuchet MS"/>
        </w:rPr>
        <w:t xml:space="preserve">slation, policy, the application of law, and administration; </w:t>
      </w:r>
    </w:p>
    <w:p w14:paraId="423A4B64" w14:textId="77777777" w:rsidR="001F06BE" w:rsidRPr="002E77D0" w:rsidRDefault="00527282">
      <w:pPr>
        <w:numPr>
          <w:ilvl w:val="1"/>
          <w:numId w:val="11"/>
        </w:numPr>
        <w:rPr>
          <w:rFonts w:ascii="Trebuchet MS" w:hAnsi="Trebuchet MS"/>
        </w:rPr>
      </w:pPr>
      <w:r w:rsidRPr="002E77D0">
        <w:rPr>
          <w:rFonts w:ascii="Trebuchet MS" w:hAnsi="Trebuchet MS"/>
        </w:rPr>
        <w:t xml:space="preserve">everyone is involved in crucial decision-making, i.e. legislation and policy; </w:t>
      </w:r>
    </w:p>
    <w:p w14:paraId="516B00A3" w14:textId="77777777" w:rsidR="001F06BE" w:rsidRPr="002E77D0" w:rsidRDefault="00527282">
      <w:pPr>
        <w:numPr>
          <w:ilvl w:val="1"/>
          <w:numId w:val="11"/>
        </w:numPr>
        <w:rPr>
          <w:rFonts w:ascii="Trebuchet MS" w:hAnsi="Trebuchet MS"/>
        </w:rPr>
      </w:pPr>
      <w:r w:rsidRPr="002E77D0">
        <w:rPr>
          <w:rFonts w:ascii="Trebuchet MS" w:hAnsi="Trebuchet MS"/>
        </w:rPr>
        <w:t xml:space="preserve">the rulers are accountable to ruled, enabling the need for justification and the possibility of removal; </w:t>
      </w:r>
    </w:p>
    <w:p w14:paraId="110447BB" w14:textId="77777777" w:rsidR="001F06BE" w:rsidRPr="002E77D0" w:rsidRDefault="00527282">
      <w:pPr>
        <w:numPr>
          <w:ilvl w:val="1"/>
          <w:numId w:val="11"/>
        </w:numPr>
        <w:rPr>
          <w:rFonts w:ascii="Trebuchet MS" w:hAnsi="Trebuchet MS"/>
        </w:rPr>
      </w:pPr>
      <w:r w:rsidRPr="002E77D0">
        <w:rPr>
          <w:rFonts w:ascii="Trebuchet MS" w:hAnsi="Trebuchet MS"/>
        </w:rPr>
        <w:t>the ruler</w:t>
      </w:r>
      <w:r w:rsidRPr="002E77D0">
        <w:rPr>
          <w:rFonts w:ascii="Trebuchet MS" w:hAnsi="Trebuchet MS"/>
        </w:rPr>
        <w:t xml:space="preserve">s are accountable to (chosen) representatives of the ruled; </w:t>
      </w:r>
    </w:p>
    <w:p w14:paraId="6C409497" w14:textId="77777777" w:rsidR="001F06BE" w:rsidRPr="002E77D0" w:rsidRDefault="00527282">
      <w:pPr>
        <w:numPr>
          <w:ilvl w:val="1"/>
          <w:numId w:val="11"/>
        </w:numPr>
        <w:rPr>
          <w:rFonts w:ascii="Trebuchet MS" w:hAnsi="Trebuchet MS"/>
        </w:rPr>
      </w:pPr>
      <w:r w:rsidRPr="002E77D0">
        <w:rPr>
          <w:rFonts w:ascii="Trebuchet MS" w:hAnsi="Trebuchet MS"/>
        </w:rPr>
        <w:t xml:space="preserve">the rulers are chosen by the ruled; </w:t>
      </w:r>
    </w:p>
    <w:p w14:paraId="049165E3" w14:textId="77777777" w:rsidR="001F06BE" w:rsidRPr="002E77D0" w:rsidRDefault="00527282">
      <w:pPr>
        <w:numPr>
          <w:ilvl w:val="1"/>
          <w:numId w:val="11"/>
        </w:numPr>
        <w:rPr>
          <w:rFonts w:ascii="Trebuchet MS" w:hAnsi="Trebuchet MS"/>
        </w:rPr>
      </w:pPr>
      <w:r w:rsidRPr="002E77D0">
        <w:rPr>
          <w:rFonts w:ascii="Trebuchet MS" w:hAnsi="Trebuchet MS"/>
        </w:rPr>
        <w:t xml:space="preserve">the rulers are chosen by (chosen) representatives of the ruled; </w:t>
      </w:r>
    </w:p>
    <w:p w14:paraId="58FE60D9" w14:textId="77777777" w:rsidR="001F06BE" w:rsidRPr="002E77D0" w:rsidRDefault="00527282">
      <w:pPr>
        <w:numPr>
          <w:ilvl w:val="1"/>
          <w:numId w:val="11"/>
        </w:numPr>
        <w:rPr>
          <w:rFonts w:ascii="Trebuchet MS" w:hAnsi="Trebuchet MS"/>
        </w:rPr>
      </w:pPr>
      <w:r w:rsidRPr="002E77D0">
        <w:rPr>
          <w:rFonts w:ascii="Trebuchet MS" w:hAnsi="Trebuchet MS"/>
        </w:rPr>
        <w:t>the rulers act in the interests of the ruled.</w:t>
      </w:r>
    </w:p>
    <w:p w14:paraId="31D64531" w14:textId="77777777" w:rsidR="001F06BE" w:rsidRPr="002E77D0" w:rsidRDefault="00527282">
      <w:pPr>
        <w:rPr>
          <w:rFonts w:ascii="Trebuchet MS" w:hAnsi="Trebuchet MS"/>
        </w:rPr>
      </w:pPr>
    </w:p>
    <w:p w14:paraId="042932E9" w14:textId="77777777" w:rsidR="001F06BE" w:rsidRPr="002E77D0" w:rsidRDefault="00527282">
      <w:pPr>
        <w:rPr>
          <w:rFonts w:ascii="Trebuchet MS" w:hAnsi="Trebuchet MS"/>
          <w:b/>
          <w:iCs/>
        </w:rPr>
      </w:pPr>
      <w:r w:rsidRPr="002E77D0">
        <w:rPr>
          <w:rFonts w:ascii="Trebuchet MS" w:hAnsi="Trebuchet MS"/>
          <w:b/>
          <w:iCs/>
        </w:rPr>
        <w:t>Plato’s classic objections</w:t>
      </w:r>
    </w:p>
    <w:p w14:paraId="3B92BA69" w14:textId="77777777" w:rsidR="001F06BE" w:rsidRPr="002E77D0" w:rsidRDefault="00527282">
      <w:pPr>
        <w:rPr>
          <w:rFonts w:ascii="Trebuchet MS" w:hAnsi="Trebuchet MS"/>
        </w:rPr>
      </w:pPr>
      <w:r w:rsidRPr="002E77D0">
        <w:rPr>
          <w:rFonts w:ascii="Trebuchet MS" w:hAnsi="Trebuchet MS"/>
        </w:rPr>
        <w:t>Plato presents t</w:t>
      </w:r>
      <w:r w:rsidRPr="002E77D0">
        <w:rPr>
          <w:rFonts w:ascii="Trebuchet MS" w:hAnsi="Trebuchet MS"/>
        </w:rPr>
        <w:t>wo types of objection to democracy: first, that the type of freedom democracy creates is ‘licence’ – the freedom of getting what you want. But this kind of freedom is not good; in fact, it’s actually harmful. The real value of freedom – the value of choice</w:t>
      </w:r>
      <w:r w:rsidRPr="002E77D0">
        <w:rPr>
          <w:rFonts w:ascii="Trebuchet MS" w:hAnsi="Trebuchet MS"/>
        </w:rPr>
        <w:t xml:space="preserve"> – lies in choosing what is truly good. But what people want is often not good. And to choose what is good, we need to know what the true good is. So, second, democracy is rule by ignorance, which will be bad for everyone involved. He illustrates both thes</w:t>
      </w:r>
      <w:r w:rsidRPr="002E77D0">
        <w:rPr>
          <w:rFonts w:ascii="Trebuchet MS" w:hAnsi="Trebuchet MS"/>
        </w:rPr>
        <w:t>e points when he compares democracy to a powerful beast, and rulers in a democracy to the animal’s tamer:</w:t>
      </w:r>
    </w:p>
    <w:p w14:paraId="0706169B" w14:textId="77777777" w:rsidR="001F06BE" w:rsidRPr="002E77D0" w:rsidRDefault="00527282">
      <w:pPr>
        <w:rPr>
          <w:rFonts w:ascii="Trebuchet MS" w:hAnsi="Trebuchet MS"/>
        </w:rPr>
      </w:pPr>
    </w:p>
    <w:p w14:paraId="0F9DDE3A" w14:textId="77777777" w:rsidR="001F06BE" w:rsidRPr="002E77D0" w:rsidRDefault="00527282">
      <w:pPr>
        <w:ind w:left="374"/>
        <w:rPr>
          <w:rFonts w:ascii="Trebuchet MS" w:hAnsi="Trebuchet MS"/>
          <w:sz w:val="20"/>
        </w:rPr>
      </w:pPr>
      <w:r w:rsidRPr="002E77D0">
        <w:rPr>
          <w:rFonts w:ascii="Trebuchet MS" w:hAnsi="Trebuchet MS"/>
          <w:sz w:val="20"/>
        </w:rPr>
        <w:t>[the ruler] has no real notion of what he means by the principles or passions of which he is speaking, but calls this honourable and that dishonourab</w:t>
      </w:r>
      <w:r w:rsidRPr="002E77D0">
        <w:rPr>
          <w:rFonts w:ascii="Trebuchet MS" w:hAnsi="Trebuchet MS"/>
          <w:sz w:val="20"/>
        </w:rPr>
        <w:t>le, or good or evil, or just or unjust, all in accordance with the tastes and tempers of the great brute. Good he pronounces to be that in which the beast delights and evil to be that which he dislikes. (</w:t>
      </w:r>
      <w:r w:rsidRPr="002E77D0">
        <w:rPr>
          <w:rFonts w:ascii="Trebuchet MS" w:hAnsi="Trebuchet MS"/>
          <w:i/>
          <w:iCs/>
          <w:sz w:val="20"/>
        </w:rPr>
        <w:t>The Republic</w:t>
      </w:r>
      <w:r w:rsidRPr="002E77D0">
        <w:rPr>
          <w:rFonts w:ascii="Trebuchet MS" w:hAnsi="Trebuchet MS"/>
          <w:sz w:val="20"/>
        </w:rPr>
        <w:t>, Book VI)</w:t>
      </w:r>
    </w:p>
    <w:p w14:paraId="3663071A" w14:textId="77777777" w:rsidR="001F06BE" w:rsidRPr="002E77D0" w:rsidRDefault="00527282">
      <w:pPr>
        <w:rPr>
          <w:rFonts w:ascii="Trebuchet MS" w:hAnsi="Trebuchet MS"/>
        </w:rPr>
      </w:pPr>
    </w:p>
    <w:p w14:paraId="1014347C" w14:textId="77777777" w:rsidR="001F06BE" w:rsidRPr="002E77D0" w:rsidRDefault="00527282">
      <w:pPr>
        <w:rPr>
          <w:rFonts w:ascii="Trebuchet MS" w:hAnsi="Trebuchet MS"/>
        </w:rPr>
      </w:pPr>
      <w:r w:rsidRPr="002E77D0">
        <w:rPr>
          <w:rFonts w:ascii="Trebuchet MS" w:hAnsi="Trebuchet MS"/>
        </w:rPr>
        <w:t xml:space="preserve">In making these objections, </w:t>
      </w:r>
      <w:r w:rsidRPr="002E77D0">
        <w:rPr>
          <w:rFonts w:ascii="Trebuchet MS" w:hAnsi="Trebuchet MS"/>
        </w:rPr>
        <w:t>Plato assumes that politics is an attempt to bring about the common good, and that there can be knowledge about what this common good is and how to bring it about. This means that not everyone is qualified to lead a state; we need special knowledge. So why</w:t>
      </w:r>
      <w:r w:rsidRPr="002E77D0">
        <w:rPr>
          <w:rFonts w:ascii="Trebuchet MS" w:hAnsi="Trebuchet MS"/>
        </w:rPr>
        <w:t xml:space="preserve"> think that democracy is going to be good for us? People are so often incompetent and irrational. Think about general elections: the way people vote is swayed by all sorts of irrational or personal things; thinking hard about what might be good for everyon</w:t>
      </w:r>
      <w:r w:rsidRPr="002E77D0">
        <w:rPr>
          <w:rFonts w:ascii="Trebuchet MS" w:hAnsi="Trebuchet MS"/>
        </w:rPr>
        <w:t>e is very rare, despite the fact that there is information available. How many people even bother to read party manifestos, let alone research the possible impact of different policies? Politicians – rulers – need many skills, knowledge, and insightful jud</w:t>
      </w:r>
      <w:r w:rsidRPr="002E77D0">
        <w:rPr>
          <w:rFonts w:ascii="Trebuchet MS" w:hAnsi="Trebuchet MS"/>
        </w:rPr>
        <w:t>gment; the need to understand economics, psychology, and motivation; they need intelligence, an enormous capacity for work, a good memory, attention to detail, and excellent people skills. Are we really going to get the best politicians by getting incompet</w:t>
      </w:r>
      <w:r w:rsidRPr="002E77D0">
        <w:rPr>
          <w:rFonts w:ascii="Trebuchet MS" w:hAnsi="Trebuchet MS"/>
        </w:rPr>
        <w:t xml:space="preserve">ent and irrational people to vote?? No, we’ll get people who are willing to give us what we want; and this will undermine common values. The more democratic society has become, the more individualistic it is, to; until now, people care most – perhaps only </w:t>
      </w:r>
      <w:r w:rsidRPr="002E77D0">
        <w:rPr>
          <w:rFonts w:ascii="Trebuchet MS" w:hAnsi="Trebuchet MS"/>
        </w:rPr>
        <w:t xml:space="preserve">– about getting the things </w:t>
      </w:r>
      <w:r w:rsidRPr="002E77D0">
        <w:rPr>
          <w:rFonts w:ascii="Trebuchet MS" w:hAnsi="Trebuchet MS"/>
          <w:i/>
          <w:iCs/>
        </w:rPr>
        <w:t>they</w:t>
      </w:r>
      <w:r w:rsidRPr="002E77D0">
        <w:rPr>
          <w:rFonts w:ascii="Trebuchet MS" w:hAnsi="Trebuchet MS"/>
        </w:rPr>
        <w:t xml:space="preserve"> want for </w:t>
      </w:r>
      <w:r w:rsidRPr="002E77D0">
        <w:rPr>
          <w:rFonts w:ascii="Trebuchet MS" w:hAnsi="Trebuchet MS"/>
          <w:i/>
          <w:iCs/>
        </w:rPr>
        <w:t>themselves</w:t>
      </w:r>
      <w:r w:rsidRPr="002E77D0">
        <w:rPr>
          <w:rFonts w:ascii="Trebuchet MS" w:hAnsi="Trebuchet MS"/>
        </w:rPr>
        <w:t>.</w:t>
      </w:r>
    </w:p>
    <w:p w14:paraId="722E29D3" w14:textId="77777777" w:rsidR="001F06BE" w:rsidRPr="002E77D0" w:rsidRDefault="00527282">
      <w:pPr>
        <w:rPr>
          <w:rFonts w:ascii="Trebuchet MS" w:hAnsi="Trebuchet MS"/>
        </w:rPr>
      </w:pPr>
    </w:p>
    <w:p w14:paraId="70076701" w14:textId="77777777" w:rsidR="001F06BE" w:rsidRPr="002E77D0" w:rsidRDefault="00527282">
      <w:pPr>
        <w:rPr>
          <w:rFonts w:ascii="Trebuchet MS" w:hAnsi="Trebuchet MS"/>
        </w:rPr>
      </w:pPr>
    </w:p>
    <w:p w14:paraId="67078C2B" w14:textId="77777777" w:rsidR="001F06BE" w:rsidRPr="002E77D0" w:rsidRDefault="00527282">
      <w:pPr>
        <w:rPr>
          <w:rFonts w:ascii="Trebuchet MS" w:hAnsi="Trebuchet MS"/>
          <w:b/>
          <w:iCs/>
        </w:rPr>
      </w:pPr>
      <w:r w:rsidRPr="002E77D0">
        <w:rPr>
          <w:rFonts w:ascii="Trebuchet MS" w:hAnsi="Trebuchet MS"/>
          <w:b/>
          <w:iCs/>
        </w:rPr>
        <w:t>On the common good</w:t>
      </w:r>
    </w:p>
    <w:p w14:paraId="279942BC" w14:textId="77777777" w:rsidR="001F06BE" w:rsidRPr="002E77D0" w:rsidRDefault="00527282">
      <w:pPr>
        <w:rPr>
          <w:rFonts w:ascii="Trebuchet MS" w:hAnsi="Trebuchet MS"/>
        </w:rPr>
      </w:pPr>
      <w:r w:rsidRPr="002E77D0">
        <w:rPr>
          <w:rFonts w:ascii="Trebuchet MS" w:hAnsi="Trebuchet MS"/>
        </w:rPr>
        <w:t>One response to Plato’s objection regarding knowledge of the common good is to claim that democracy, understood as the citizenry voting on issues of policy (directly or indirectly</w:t>
      </w:r>
      <w:r w:rsidRPr="002E77D0">
        <w:rPr>
          <w:rFonts w:ascii="Trebuchet MS" w:hAnsi="Trebuchet MS"/>
        </w:rPr>
        <w:t>), is necessary to reveal what the common good is. There are two arguments to this end. If there is an objective common good, then as long as each person is more likely to be right than wrong, a majority decision has mathematically the best chance of getti</w:t>
      </w:r>
      <w:r w:rsidRPr="002E77D0">
        <w:rPr>
          <w:rFonts w:ascii="Trebuchet MS" w:hAnsi="Trebuchet MS"/>
        </w:rPr>
        <w:t>ng the answer right. Second, if there is a close connection between what people want and what the common good is, then voting helps to reveal that common good by revealing what people want. If each person expressed their desires through voting, voting woul</w:t>
      </w:r>
      <w:r w:rsidRPr="002E77D0">
        <w:rPr>
          <w:rFonts w:ascii="Trebuchet MS" w:hAnsi="Trebuchet MS"/>
        </w:rPr>
        <w:t xml:space="preserve">d uncover those desires, and hence determined which policies would produce the greatest happiness. </w:t>
      </w:r>
    </w:p>
    <w:p w14:paraId="3DA1FC77" w14:textId="77777777" w:rsidR="001F06BE" w:rsidRPr="002E77D0" w:rsidRDefault="00527282">
      <w:pPr>
        <w:rPr>
          <w:rFonts w:ascii="Trebuchet MS" w:hAnsi="Trebuchet MS"/>
        </w:rPr>
      </w:pPr>
    </w:p>
    <w:p w14:paraId="0A5F36BA" w14:textId="77777777" w:rsidR="001F06BE" w:rsidRPr="002E77D0" w:rsidRDefault="00527282">
      <w:pPr>
        <w:rPr>
          <w:rFonts w:ascii="Trebuchet MS" w:hAnsi="Trebuchet MS"/>
        </w:rPr>
      </w:pPr>
      <w:r w:rsidRPr="002E77D0">
        <w:rPr>
          <w:rFonts w:ascii="Trebuchet MS" w:hAnsi="Trebuchet MS"/>
        </w:rPr>
        <w:t xml:space="preserve">However, this argument faces the objections that </w:t>
      </w:r>
    </w:p>
    <w:p w14:paraId="01C33AB7" w14:textId="77777777" w:rsidR="001F06BE" w:rsidRPr="002E77D0" w:rsidRDefault="00527282">
      <w:pPr>
        <w:rPr>
          <w:rFonts w:ascii="Trebuchet MS" w:hAnsi="Trebuchet MS"/>
        </w:rPr>
      </w:pPr>
    </w:p>
    <w:p w14:paraId="39B03A59" w14:textId="77777777" w:rsidR="001F06BE" w:rsidRPr="002E77D0" w:rsidRDefault="00527282" w:rsidP="001F06BE">
      <w:pPr>
        <w:numPr>
          <w:ilvl w:val="0"/>
          <w:numId w:val="13"/>
        </w:numPr>
        <w:rPr>
          <w:rFonts w:ascii="Trebuchet MS" w:hAnsi="Trebuchet MS"/>
        </w:rPr>
      </w:pPr>
      <w:r w:rsidRPr="002E77D0">
        <w:rPr>
          <w:rFonts w:ascii="Trebuchet MS" w:hAnsi="Trebuchet MS"/>
        </w:rPr>
        <w:t>if all that is needed is information, then surely opinion polls would be better than voting;</w:t>
      </w:r>
    </w:p>
    <w:p w14:paraId="38BB4732" w14:textId="77777777" w:rsidR="001F06BE" w:rsidRPr="002E77D0" w:rsidRDefault="00527282" w:rsidP="001F06BE">
      <w:pPr>
        <w:numPr>
          <w:ilvl w:val="0"/>
          <w:numId w:val="13"/>
        </w:numPr>
        <w:rPr>
          <w:rFonts w:ascii="Trebuchet MS" w:hAnsi="Trebuchet MS"/>
        </w:rPr>
      </w:pPr>
      <w:r w:rsidRPr="002E77D0">
        <w:rPr>
          <w:rFonts w:ascii="Trebuchet MS" w:hAnsi="Trebuchet MS"/>
        </w:rPr>
        <w:t>we can’t be</w:t>
      </w:r>
      <w:r w:rsidRPr="002E77D0">
        <w:rPr>
          <w:rFonts w:ascii="Trebuchet MS" w:hAnsi="Trebuchet MS"/>
        </w:rPr>
        <w:t xml:space="preserve"> sure a vote tells us anything about a person’s interests or desires, since they may be motivated by disinterested, moral considerations, e.g. concerning the common good rather than their personal good;</w:t>
      </w:r>
    </w:p>
    <w:p w14:paraId="03A71200" w14:textId="77777777" w:rsidR="001F06BE" w:rsidRPr="002E77D0" w:rsidRDefault="00527282" w:rsidP="001F06BE">
      <w:pPr>
        <w:numPr>
          <w:ilvl w:val="0"/>
          <w:numId w:val="13"/>
        </w:numPr>
        <w:rPr>
          <w:rFonts w:ascii="Trebuchet MS" w:hAnsi="Trebuchet MS"/>
        </w:rPr>
      </w:pPr>
      <w:r w:rsidRPr="002E77D0">
        <w:rPr>
          <w:rFonts w:ascii="Trebuchet MS" w:hAnsi="Trebuchet MS"/>
        </w:rPr>
        <w:t>people are still bad judges, whether concerning the c</w:t>
      </w:r>
      <w:r w:rsidRPr="002E77D0">
        <w:rPr>
          <w:rFonts w:ascii="Trebuchet MS" w:hAnsi="Trebuchet MS"/>
        </w:rPr>
        <w:t>ommon good or how various policies will affect their personal good;</w:t>
      </w:r>
    </w:p>
    <w:p w14:paraId="3B6A2C65" w14:textId="77777777" w:rsidR="001F06BE" w:rsidRPr="002E77D0" w:rsidRDefault="00527282">
      <w:pPr>
        <w:rPr>
          <w:rFonts w:ascii="Trebuchet MS" w:hAnsi="Trebuchet MS"/>
        </w:rPr>
      </w:pPr>
    </w:p>
    <w:p w14:paraId="7335E07A" w14:textId="77777777" w:rsidR="001F06BE" w:rsidRPr="002E77D0" w:rsidRDefault="00527282">
      <w:pPr>
        <w:rPr>
          <w:rFonts w:ascii="Trebuchet MS" w:hAnsi="Trebuchet MS"/>
        </w:rPr>
      </w:pPr>
      <w:r w:rsidRPr="002E77D0">
        <w:rPr>
          <w:rFonts w:ascii="Trebuchet MS" w:hAnsi="Trebuchet MS"/>
        </w:rPr>
        <w:t>Furthermore, it is rare that any particular policy is a clear winner, and democracies are constantly forced to compromise between the desires and policies of different factions of the cit</w:t>
      </w:r>
      <w:r w:rsidRPr="002E77D0">
        <w:rPr>
          <w:rFonts w:ascii="Trebuchet MS" w:hAnsi="Trebuchet MS"/>
        </w:rPr>
        <w:t>izenry. It can be argued that the negotiations that characterize compromise rarely produce what people really want, so that government by the people may not be for the people. Take, for example, a situation in which there are three options, but none comman</w:t>
      </w:r>
      <w:r w:rsidRPr="002E77D0">
        <w:rPr>
          <w:rFonts w:ascii="Trebuchet MS" w:hAnsi="Trebuchet MS"/>
        </w:rPr>
        <w:t>d an absolute majority: it is possible to get a democratic ordering of option a being preferred to option b, b to c, but c to a. In addition, the overall set of policies resulting from compromise will lack rational unity.</w:t>
      </w:r>
    </w:p>
    <w:p w14:paraId="74F19497" w14:textId="77777777" w:rsidR="001F06BE" w:rsidRPr="002E77D0" w:rsidRDefault="00527282">
      <w:pPr>
        <w:rPr>
          <w:rFonts w:ascii="Trebuchet MS" w:hAnsi="Trebuchet MS"/>
        </w:rPr>
      </w:pPr>
    </w:p>
    <w:p w14:paraId="72DE50D3" w14:textId="77777777" w:rsidR="001F06BE" w:rsidRPr="002E77D0" w:rsidRDefault="00527282">
      <w:pPr>
        <w:rPr>
          <w:rFonts w:ascii="Trebuchet MS" w:hAnsi="Trebuchet MS"/>
        </w:rPr>
      </w:pPr>
      <w:r w:rsidRPr="002E77D0">
        <w:rPr>
          <w:rFonts w:ascii="Trebuchet MS" w:hAnsi="Trebuchet MS"/>
        </w:rPr>
        <w:t>If there is an objective common g</w:t>
      </w:r>
      <w:r w:rsidRPr="002E77D0">
        <w:rPr>
          <w:rFonts w:ascii="Trebuchet MS" w:hAnsi="Trebuchet MS"/>
        </w:rPr>
        <w:t xml:space="preserve">ood, therefore, it seems highly contentious that democracy will secure it. On the other hand, if there are no objective values, we must wonder why we should think that any form of government is ‘better’ than any other. So more recent defences of democracy </w:t>
      </w:r>
      <w:r w:rsidRPr="002E77D0">
        <w:rPr>
          <w:rFonts w:ascii="Trebuchet MS" w:hAnsi="Trebuchet MS"/>
        </w:rPr>
        <w:t>have questioned Plato’s other assumption, and asked whether politics is actually (only) about realizing the common good, understood as what people ‘want’. There are other values, apart from the common good, that democracy embodies and protects.</w:t>
      </w:r>
    </w:p>
    <w:p w14:paraId="55CFA51D" w14:textId="77777777" w:rsidR="001F06BE" w:rsidRPr="002E77D0" w:rsidRDefault="00527282">
      <w:pPr>
        <w:rPr>
          <w:rFonts w:ascii="Trebuchet MS" w:hAnsi="Trebuchet MS"/>
        </w:rPr>
      </w:pPr>
    </w:p>
    <w:p w14:paraId="19FE2A1F" w14:textId="77777777" w:rsidR="001F06BE" w:rsidRPr="002E77D0" w:rsidRDefault="00527282">
      <w:pPr>
        <w:rPr>
          <w:rFonts w:ascii="Trebuchet MS" w:hAnsi="Trebuchet MS"/>
        </w:rPr>
      </w:pPr>
      <w:r w:rsidRPr="002E77D0">
        <w:rPr>
          <w:rFonts w:ascii="Trebuchet MS" w:hAnsi="Trebuchet MS"/>
          <w:b/>
        </w:rPr>
        <w:t>The val</w:t>
      </w:r>
      <w:r w:rsidRPr="002E77D0">
        <w:rPr>
          <w:rFonts w:ascii="Trebuchet MS" w:hAnsi="Trebuchet MS"/>
          <w:b/>
        </w:rPr>
        <w:t>ue(s) of democracy</w:t>
      </w:r>
    </w:p>
    <w:p w14:paraId="46A29FE8" w14:textId="77777777" w:rsidR="001F06BE" w:rsidRPr="002E77D0" w:rsidRDefault="00527282">
      <w:pPr>
        <w:rPr>
          <w:rFonts w:ascii="Trebuchet MS" w:hAnsi="Trebuchet MS"/>
        </w:rPr>
      </w:pPr>
      <w:r w:rsidRPr="002E77D0">
        <w:rPr>
          <w:rFonts w:ascii="Trebuchet MS" w:hAnsi="Trebuchet MS"/>
        </w:rPr>
        <w:t>The arguments so far have concentrated on ‘output’, democracy as a means of gathering information, reaching good decisions and bringing about the common good. Plato could be right that democracy is a poor means to these ends, but still b</w:t>
      </w:r>
      <w:r w:rsidRPr="002E77D0">
        <w:rPr>
          <w:rFonts w:ascii="Trebuchet MS" w:hAnsi="Trebuchet MS"/>
        </w:rPr>
        <w:t xml:space="preserve">e wrong in his rejection of democracy. </w:t>
      </w:r>
    </w:p>
    <w:p w14:paraId="67DD6D68" w14:textId="77777777" w:rsidR="001F06BE" w:rsidRPr="002E77D0" w:rsidRDefault="00527282">
      <w:pPr>
        <w:rPr>
          <w:rFonts w:ascii="Trebuchet MS" w:hAnsi="Trebuchet MS"/>
        </w:rPr>
      </w:pPr>
    </w:p>
    <w:p w14:paraId="34BB1EBA" w14:textId="77777777" w:rsidR="001F06BE" w:rsidRPr="002E77D0" w:rsidRDefault="00527282">
      <w:pPr>
        <w:rPr>
          <w:rFonts w:ascii="Trebuchet MS" w:hAnsi="Trebuchet MS"/>
        </w:rPr>
      </w:pPr>
      <w:r w:rsidRPr="002E77D0">
        <w:rPr>
          <w:rFonts w:ascii="Trebuchet MS" w:hAnsi="Trebuchet MS"/>
        </w:rPr>
        <w:lastRenderedPageBreak/>
        <w:t>Democracy, with the power to remove government being in the hands of the citizens, could simply form the best protection against a common evil: the imposition of one person’s idiosyncratic vision of life upon others</w:t>
      </w:r>
      <w:r w:rsidRPr="002E77D0">
        <w:rPr>
          <w:rFonts w:ascii="Trebuchet MS" w:hAnsi="Trebuchet MS"/>
        </w:rPr>
        <w:t xml:space="preserve">. Churchill said that ‘Democracy is the worst form of government except for all the others’. In these more egalitarian and cynical times, we are less inclined to think that some people ‘really do’ have knowledge of the good; and if there were such people, </w:t>
      </w:r>
      <w:r w:rsidRPr="002E77D0">
        <w:rPr>
          <w:rFonts w:ascii="Trebuchet MS" w:hAnsi="Trebuchet MS"/>
        </w:rPr>
        <w:t xml:space="preserve">we would be unlikely to agree on just who they were; and even then, the fact that they know what is good wouldn’t necessarily make them good leaders. However, the passion with which democracy is trumpeted makes one hope there is something more positive to </w:t>
      </w:r>
      <w:r w:rsidRPr="002E77D0">
        <w:rPr>
          <w:rFonts w:ascii="Trebuchet MS" w:hAnsi="Trebuchet MS"/>
        </w:rPr>
        <w:t>be found.</w:t>
      </w:r>
    </w:p>
    <w:p w14:paraId="09968749" w14:textId="77777777" w:rsidR="001F06BE" w:rsidRPr="002E77D0" w:rsidRDefault="00527282" w:rsidP="001F06BE">
      <w:pPr>
        <w:tabs>
          <w:tab w:val="left" w:pos="748"/>
        </w:tabs>
        <w:rPr>
          <w:rFonts w:ascii="Trebuchet MS" w:hAnsi="Trebuchet MS"/>
        </w:rPr>
      </w:pPr>
    </w:p>
    <w:p w14:paraId="6ED0BA75" w14:textId="77777777" w:rsidR="001F06BE" w:rsidRPr="002E77D0" w:rsidRDefault="00527282" w:rsidP="001F06BE">
      <w:pPr>
        <w:rPr>
          <w:rFonts w:ascii="Trebuchet MS" w:hAnsi="Trebuchet MS"/>
        </w:rPr>
      </w:pPr>
      <w:r w:rsidRPr="002E77D0">
        <w:rPr>
          <w:rFonts w:ascii="Trebuchet MS" w:hAnsi="Trebuchet MS"/>
        </w:rPr>
        <w:t xml:space="preserve">There are a number of arguments in favour of democracy based values that democracy fosters and expresses as part of its functioning. One obvious one is equality which the rule of ‘one person, one vote’ enshrines. However, the connection between </w:t>
      </w:r>
      <w:r w:rsidRPr="002E77D0">
        <w:rPr>
          <w:rFonts w:ascii="Trebuchet MS" w:hAnsi="Trebuchet MS"/>
        </w:rPr>
        <w:t xml:space="preserve">democracy and equality begins to dissipate when we consider the possible consequences of majority rule. Of course, to prevent significant inequalities, most modern democracies protect important interests by granting rights. But </w:t>
      </w:r>
      <w:r w:rsidRPr="002E77D0">
        <w:rPr>
          <w:rFonts w:ascii="Trebuchet MS" w:hAnsi="Trebuchet MS"/>
          <w:i/>
        </w:rPr>
        <w:t>this is not a democratic arg</w:t>
      </w:r>
      <w:r w:rsidRPr="002E77D0">
        <w:rPr>
          <w:rFonts w:ascii="Trebuchet MS" w:hAnsi="Trebuchet MS"/>
          <w:i/>
        </w:rPr>
        <w:t>ument</w:t>
      </w:r>
      <w:r w:rsidRPr="002E77D0">
        <w:rPr>
          <w:rFonts w:ascii="Trebuchet MS" w:hAnsi="Trebuchet MS"/>
        </w:rPr>
        <w:t>; it is an acknowledgement that democracy must be limited by judgments regarding objective value.</w:t>
      </w:r>
    </w:p>
    <w:p w14:paraId="588E0A85" w14:textId="77777777" w:rsidR="001F06BE" w:rsidRPr="002E77D0" w:rsidRDefault="00527282" w:rsidP="001F06BE">
      <w:pPr>
        <w:rPr>
          <w:rFonts w:ascii="Trebuchet MS" w:hAnsi="Trebuchet MS"/>
        </w:rPr>
      </w:pPr>
    </w:p>
    <w:p w14:paraId="5C367F6F" w14:textId="77777777" w:rsidR="001F06BE" w:rsidRPr="002E77D0" w:rsidRDefault="00527282" w:rsidP="001F06BE">
      <w:pPr>
        <w:rPr>
          <w:rFonts w:ascii="Trebuchet MS" w:hAnsi="Trebuchet MS"/>
        </w:rPr>
      </w:pPr>
      <w:r w:rsidRPr="002E77D0">
        <w:rPr>
          <w:rFonts w:ascii="Trebuchet MS" w:hAnsi="Trebuchet MS"/>
        </w:rPr>
        <w:t>John Stuart Mill argued that democracy fosters and expresses other values. The first is autonomy.</w:t>
      </w:r>
      <w:r w:rsidR="002E77D0">
        <w:rPr>
          <w:rFonts w:ascii="Trebuchet MS" w:hAnsi="Trebuchet MS"/>
        </w:rPr>
        <w:t xml:space="preserve"> </w:t>
      </w:r>
      <w:bookmarkStart w:id="0" w:name="_GoBack"/>
      <w:bookmarkEnd w:id="0"/>
      <w:r w:rsidRPr="002E77D0">
        <w:rPr>
          <w:rFonts w:ascii="Trebuchet MS" w:hAnsi="Trebuchet MS"/>
        </w:rPr>
        <w:t xml:space="preserve">Returning to the issue of the common good, we may say </w:t>
      </w:r>
      <w:r w:rsidRPr="002E77D0">
        <w:rPr>
          <w:rFonts w:ascii="Trebuchet MS" w:hAnsi="Trebuchet MS"/>
        </w:rPr>
        <w:t>that it is better to choose a bad outcome than to have a good one forced on one. But if the value here is individual autonomy, it is somewhat fictitious to think that the perspective of each citizen is equally expressed in government: in what sense are tho</w:t>
      </w:r>
      <w:r w:rsidRPr="002E77D0">
        <w:rPr>
          <w:rFonts w:ascii="Trebuchet MS" w:hAnsi="Trebuchet MS"/>
        </w:rPr>
        <w:t>se who voted against the government ruling themselves? However, we may respond that the situation is fair if the dissenting minority accept principle of majority rule, and all stand equal chance of being in majority on some significant issues. But we may i</w:t>
      </w:r>
      <w:r w:rsidRPr="002E77D0">
        <w:rPr>
          <w:rFonts w:ascii="Trebuchet MS" w:hAnsi="Trebuchet MS"/>
        </w:rPr>
        <w:t>nterpret autonomy as ‘collective autonomy’, situating the value not in individuals but in the community as a whole. Autonomy has not just the negative value of not being ruled by another, but the positive one of activity and power.</w:t>
      </w:r>
    </w:p>
    <w:p w14:paraId="31C3AD7A" w14:textId="77777777" w:rsidR="001F06BE" w:rsidRPr="002E77D0" w:rsidRDefault="00527282" w:rsidP="001F06BE">
      <w:pPr>
        <w:rPr>
          <w:rFonts w:ascii="Trebuchet MS" w:hAnsi="Trebuchet MS"/>
        </w:rPr>
      </w:pPr>
    </w:p>
    <w:p w14:paraId="3AE2E73B" w14:textId="77777777" w:rsidR="001F06BE" w:rsidRPr="002E77D0" w:rsidRDefault="00527282" w:rsidP="001F06BE">
      <w:pPr>
        <w:rPr>
          <w:rFonts w:ascii="Trebuchet MS" w:hAnsi="Trebuchet MS"/>
        </w:rPr>
      </w:pPr>
      <w:r w:rsidRPr="002E77D0">
        <w:rPr>
          <w:rFonts w:ascii="Trebuchet MS" w:hAnsi="Trebuchet MS"/>
        </w:rPr>
        <w:t>Developing this, Mill f</w:t>
      </w:r>
      <w:r w:rsidRPr="002E77D0">
        <w:rPr>
          <w:rFonts w:ascii="Trebuchet MS" w:hAnsi="Trebuchet MS"/>
        </w:rPr>
        <w:t xml:space="preserve">urther argued that democracy expresses (and fosters) a positive sense of collective identity. Individuals are not atoms, but take their identity from their social environment. Finally, we may argue, with Mill, that being an active member of a democracy is </w:t>
      </w:r>
      <w:r w:rsidRPr="002E77D0">
        <w:rPr>
          <w:rFonts w:ascii="Trebuchet MS" w:hAnsi="Trebuchet MS"/>
        </w:rPr>
        <w:t>important for self-development and a sense of responsibility. Despotism encourages passivity, but human beings only flourish if they feel they can direct their lives.</w:t>
      </w:r>
    </w:p>
    <w:p w14:paraId="2DCD87F8" w14:textId="77777777" w:rsidR="001F06BE" w:rsidRPr="002E77D0" w:rsidRDefault="00527282" w:rsidP="001F06BE">
      <w:pPr>
        <w:rPr>
          <w:rFonts w:ascii="Trebuchet MS" w:hAnsi="Trebuchet MS"/>
        </w:rPr>
      </w:pPr>
    </w:p>
    <w:p w14:paraId="40E5FE26" w14:textId="77777777" w:rsidR="001F06BE" w:rsidRPr="002E77D0" w:rsidRDefault="00527282">
      <w:pPr>
        <w:rPr>
          <w:rFonts w:ascii="Trebuchet MS" w:hAnsi="Trebuchet MS"/>
        </w:rPr>
      </w:pPr>
      <w:r w:rsidRPr="002E77D0">
        <w:rPr>
          <w:rFonts w:ascii="Trebuchet MS" w:hAnsi="Trebuchet MS"/>
        </w:rPr>
        <w:t xml:space="preserve">Against these arguments, we may note that the fragmentation of value that may well (and </w:t>
      </w:r>
      <w:r w:rsidRPr="002E77D0">
        <w:rPr>
          <w:rFonts w:ascii="Trebuchet MS" w:hAnsi="Trebuchet MS"/>
        </w:rPr>
        <w:t>has) resulted from emphasising individual autonomy tells against the good functioning of democracy. In addition to the granting of rights, non-democratic measures to protect shared values could be required. There are therefore real questions whether democr</w:t>
      </w:r>
      <w:r w:rsidRPr="002E77D0">
        <w:rPr>
          <w:rFonts w:ascii="Trebuchet MS" w:hAnsi="Trebuchet MS"/>
        </w:rPr>
        <w:t>acy can only function if carefully limited by a non-democratic consideration of what is in the common good.</w:t>
      </w:r>
    </w:p>
    <w:sectPr w:rsidR="001F06BE" w:rsidRPr="002E77D0">
      <w:headerReference w:type="default" r:id="rId7"/>
      <w:pgSz w:w="11909" w:h="16834"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D391AE" w14:textId="77777777" w:rsidR="00527282" w:rsidRDefault="00527282" w:rsidP="002E77D0">
      <w:r>
        <w:separator/>
      </w:r>
    </w:p>
  </w:endnote>
  <w:endnote w:type="continuationSeparator" w:id="0">
    <w:p w14:paraId="72AA2976" w14:textId="77777777" w:rsidR="00527282" w:rsidRDefault="00527282" w:rsidP="002E77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8E95BD" w14:textId="77777777" w:rsidR="00527282" w:rsidRDefault="00527282" w:rsidP="002E77D0">
      <w:r>
        <w:separator/>
      </w:r>
    </w:p>
  </w:footnote>
  <w:footnote w:type="continuationSeparator" w:id="0">
    <w:p w14:paraId="100D1625" w14:textId="77777777" w:rsidR="00527282" w:rsidRDefault="00527282" w:rsidP="002E77D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05B76D" w14:textId="77777777" w:rsidR="002E77D0" w:rsidRDefault="002E77D0" w:rsidP="002E77D0">
    <w:pPr>
      <w:jc w:val="right"/>
    </w:pPr>
    <w:r>
      <w:rPr>
        <w:rFonts w:ascii="Garamond" w:hAnsi="Garamond"/>
      </w:rPr>
      <w:t>© Michael Lacewing</w:t>
    </w:r>
  </w:p>
  <w:p w14:paraId="2D5AA56B" w14:textId="77777777" w:rsidR="002E77D0" w:rsidRDefault="002E77D0">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EF2061"/>
    <w:multiLevelType w:val="hybridMultilevel"/>
    <w:tmpl w:val="D0AE59A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745344"/>
    <w:multiLevelType w:val="hybridMultilevel"/>
    <w:tmpl w:val="FC6EAA0A"/>
    <w:lvl w:ilvl="0" w:tplc="1C681716">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93C6BB2"/>
    <w:multiLevelType w:val="hybridMultilevel"/>
    <w:tmpl w:val="85D0DD6E"/>
    <w:lvl w:ilvl="0" w:tplc="EC0C48C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8FA6F3C"/>
    <w:multiLevelType w:val="hybridMultilevel"/>
    <w:tmpl w:val="4BD81526"/>
    <w:lvl w:ilvl="0" w:tplc="21D0734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61E30D1"/>
    <w:multiLevelType w:val="hybridMultilevel"/>
    <w:tmpl w:val="F1BEB862"/>
    <w:lvl w:ilvl="0" w:tplc="C6D8D13C">
      <w:start w:val="1"/>
      <w:numFmt w:val="lowerLetter"/>
      <w:lvlText w:val="%1."/>
      <w:lvlJc w:val="left"/>
      <w:pPr>
        <w:tabs>
          <w:tab w:val="num" w:pos="1454"/>
        </w:tabs>
        <w:ind w:left="1454" w:hanging="360"/>
      </w:pPr>
      <w:rPr>
        <w:rFonts w:hint="default"/>
      </w:rPr>
    </w:lvl>
    <w:lvl w:ilvl="1" w:tplc="04090019">
      <w:start w:val="1"/>
      <w:numFmt w:val="lowerLetter"/>
      <w:lvlText w:val="%2."/>
      <w:lvlJc w:val="left"/>
      <w:pPr>
        <w:tabs>
          <w:tab w:val="num" w:pos="1454"/>
        </w:tabs>
        <w:ind w:left="1454" w:hanging="360"/>
      </w:pPr>
    </w:lvl>
    <w:lvl w:ilvl="2" w:tplc="0409001B" w:tentative="1">
      <w:start w:val="1"/>
      <w:numFmt w:val="lowerRoman"/>
      <w:lvlText w:val="%3."/>
      <w:lvlJc w:val="right"/>
      <w:pPr>
        <w:tabs>
          <w:tab w:val="num" w:pos="2174"/>
        </w:tabs>
        <w:ind w:left="2174" w:hanging="180"/>
      </w:pPr>
    </w:lvl>
    <w:lvl w:ilvl="3" w:tplc="0409000F" w:tentative="1">
      <w:start w:val="1"/>
      <w:numFmt w:val="decimal"/>
      <w:lvlText w:val="%4."/>
      <w:lvlJc w:val="left"/>
      <w:pPr>
        <w:tabs>
          <w:tab w:val="num" w:pos="2894"/>
        </w:tabs>
        <w:ind w:left="2894" w:hanging="360"/>
      </w:pPr>
    </w:lvl>
    <w:lvl w:ilvl="4" w:tplc="04090019" w:tentative="1">
      <w:start w:val="1"/>
      <w:numFmt w:val="lowerLetter"/>
      <w:lvlText w:val="%5."/>
      <w:lvlJc w:val="left"/>
      <w:pPr>
        <w:tabs>
          <w:tab w:val="num" w:pos="3614"/>
        </w:tabs>
        <w:ind w:left="3614" w:hanging="360"/>
      </w:pPr>
    </w:lvl>
    <w:lvl w:ilvl="5" w:tplc="0409001B" w:tentative="1">
      <w:start w:val="1"/>
      <w:numFmt w:val="lowerRoman"/>
      <w:lvlText w:val="%6."/>
      <w:lvlJc w:val="right"/>
      <w:pPr>
        <w:tabs>
          <w:tab w:val="num" w:pos="4334"/>
        </w:tabs>
        <w:ind w:left="4334" w:hanging="180"/>
      </w:pPr>
    </w:lvl>
    <w:lvl w:ilvl="6" w:tplc="0409000F" w:tentative="1">
      <w:start w:val="1"/>
      <w:numFmt w:val="decimal"/>
      <w:lvlText w:val="%7."/>
      <w:lvlJc w:val="left"/>
      <w:pPr>
        <w:tabs>
          <w:tab w:val="num" w:pos="5054"/>
        </w:tabs>
        <w:ind w:left="5054" w:hanging="360"/>
      </w:pPr>
    </w:lvl>
    <w:lvl w:ilvl="7" w:tplc="04090019" w:tentative="1">
      <w:start w:val="1"/>
      <w:numFmt w:val="lowerLetter"/>
      <w:lvlText w:val="%8."/>
      <w:lvlJc w:val="left"/>
      <w:pPr>
        <w:tabs>
          <w:tab w:val="num" w:pos="5774"/>
        </w:tabs>
        <w:ind w:left="5774" w:hanging="360"/>
      </w:pPr>
    </w:lvl>
    <w:lvl w:ilvl="8" w:tplc="0409001B" w:tentative="1">
      <w:start w:val="1"/>
      <w:numFmt w:val="lowerRoman"/>
      <w:lvlText w:val="%9."/>
      <w:lvlJc w:val="right"/>
      <w:pPr>
        <w:tabs>
          <w:tab w:val="num" w:pos="6494"/>
        </w:tabs>
        <w:ind w:left="6494" w:hanging="180"/>
      </w:pPr>
    </w:lvl>
  </w:abstractNum>
  <w:abstractNum w:abstractNumId="5">
    <w:nsid w:val="530110DB"/>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5B9077DC"/>
    <w:multiLevelType w:val="hybridMultilevel"/>
    <w:tmpl w:val="229E79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5ED55B2B"/>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nsid w:val="63D23A2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nsid w:val="65E8490B"/>
    <w:multiLevelType w:val="hybridMultilevel"/>
    <w:tmpl w:val="ED602272"/>
    <w:lvl w:ilvl="0" w:tplc="BCAE3392">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0">
    <w:nsid w:val="6A20100C"/>
    <w:multiLevelType w:val="hybridMultilevel"/>
    <w:tmpl w:val="C110323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71A46F39"/>
    <w:multiLevelType w:val="hybridMultilevel"/>
    <w:tmpl w:val="4E2691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741F09B7"/>
    <w:multiLevelType w:val="hybridMultilevel"/>
    <w:tmpl w:val="A26202A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10"/>
  </w:num>
  <w:num w:numId="3">
    <w:abstractNumId w:val="1"/>
  </w:num>
  <w:num w:numId="4">
    <w:abstractNumId w:val="7"/>
  </w:num>
  <w:num w:numId="5">
    <w:abstractNumId w:val="12"/>
  </w:num>
  <w:num w:numId="6">
    <w:abstractNumId w:val="0"/>
  </w:num>
  <w:num w:numId="7">
    <w:abstractNumId w:val="4"/>
  </w:num>
  <w:num w:numId="8">
    <w:abstractNumId w:val="6"/>
  </w:num>
  <w:num w:numId="9">
    <w:abstractNumId w:val="11"/>
  </w:num>
  <w:num w:numId="10">
    <w:abstractNumId w:val="2"/>
  </w:num>
  <w:num w:numId="11">
    <w:abstractNumId w:val="5"/>
  </w:num>
  <w:num w:numId="12">
    <w:abstractNumId w:val="8"/>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9"/>
  <w:embedSystemFonts/>
  <w:proofState w:spelling="clean"/>
  <w:revisionView w:inkAnnotations="0"/>
  <w:doNotTrackMoves/>
  <w:defaultTabStop w:val="720"/>
  <w:drawingGridHorizontalSpacing w:val="187"/>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F06BE"/>
    <w:rsid w:val="002E77D0"/>
    <w:rsid w:val="00527282"/>
    <w:rsid w:val="00E471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14BA0CA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lang w:val="en-GB"/>
    </w:rPr>
  </w:style>
  <w:style w:type="paragraph" w:styleId="Heading1">
    <w:name w:val="heading 1"/>
    <w:basedOn w:val="Normal"/>
    <w:next w:val="Normal"/>
    <w:qFormat/>
    <w:pPr>
      <w:keepNext/>
      <w:outlineLvl w:val="0"/>
    </w:pPr>
    <w:rPr>
      <w:u w:val="single"/>
    </w:rPr>
  </w:style>
  <w:style w:type="paragraph" w:styleId="Heading2">
    <w:name w:val="heading 2"/>
    <w:basedOn w:val="Normal"/>
    <w:next w:val="Normal"/>
    <w:qFormat/>
    <w:pPr>
      <w:keepNext/>
      <w:jc w:val="center"/>
      <w:outlineLvl w:val="1"/>
    </w:pPr>
    <w:rPr>
      <w:u w:val="single"/>
    </w:rPr>
  </w:style>
  <w:style w:type="paragraph" w:styleId="Heading6">
    <w:name w:val="heading 6"/>
    <w:basedOn w:val="Normal"/>
    <w:next w:val="Normal"/>
    <w:qFormat/>
    <w:pPr>
      <w:keepNext/>
      <w:outlineLvl w:val="5"/>
    </w:pPr>
    <w:rPr>
      <w:rFonts w:ascii="Garamond" w:hAnsi="Garamond"/>
      <w:sz w:val="28"/>
    </w:rPr>
  </w:style>
  <w:style w:type="paragraph" w:styleId="Heading7">
    <w:name w:val="heading 7"/>
    <w:basedOn w:val="Normal"/>
    <w:next w:val="Normal"/>
    <w:qFormat/>
    <w:pPr>
      <w:keepNext/>
      <w:jc w:val="right"/>
      <w:outlineLvl w:val="6"/>
    </w:pPr>
    <w:rPr>
      <w:rFonts w:ascii="Garamond" w:hAnsi="Garamond"/>
      <w:sz w:val="28"/>
    </w:rPr>
  </w:style>
  <w:style w:type="character" w:default="1" w:styleId="DefaultParagraphFont">
    <w:name w:val="Default Paragraph Font"/>
  </w:style>
  <w:style w:type="table" w:default="1" w:styleId="TableNormal">
    <w:name w:val="Normal Table"/>
    <w:semiHidden/>
    <w:rPr>
      <w:lang w:bidi="ar-SA"/>
    </w:rPr>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pPr>
      <w:tabs>
        <w:tab w:val="left" w:pos="748"/>
      </w:tabs>
    </w:pPr>
    <w:rPr>
      <w:rFonts w:ascii="Garamond" w:hAnsi="Garamond"/>
      <w:sz w:val="48"/>
    </w:rPr>
  </w:style>
  <w:style w:type="paragraph" w:styleId="Header">
    <w:name w:val="header"/>
    <w:basedOn w:val="Normal"/>
    <w:link w:val="HeaderChar"/>
    <w:uiPriority w:val="99"/>
    <w:unhideWhenUsed/>
    <w:rsid w:val="002E77D0"/>
    <w:pPr>
      <w:tabs>
        <w:tab w:val="center" w:pos="4513"/>
        <w:tab w:val="right" w:pos="9026"/>
      </w:tabs>
    </w:pPr>
  </w:style>
  <w:style w:type="character" w:customStyle="1" w:styleId="HeaderChar">
    <w:name w:val="Header Char"/>
    <w:link w:val="Header"/>
    <w:uiPriority w:val="99"/>
    <w:rsid w:val="002E77D0"/>
    <w:rPr>
      <w:sz w:val="24"/>
      <w:szCs w:val="24"/>
      <w:lang w:val="en-GB"/>
    </w:rPr>
  </w:style>
  <w:style w:type="paragraph" w:styleId="Footer">
    <w:name w:val="footer"/>
    <w:basedOn w:val="Normal"/>
    <w:link w:val="FooterChar"/>
    <w:uiPriority w:val="99"/>
    <w:unhideWhenUsed/>
    <w:rsid w:val="002E77D0"/>
    <w:pPr>
      <w:tabs>
        <w:tab w:val="center" w:pos="4513"/>
        <w:tab w:val="right" w:pos="9026"/>
      </w:tabs>
    </w:pPr>
  </w:style>
  <w:style w:type="character" w:customStyle="1" w:styleId="FooterChar">
    <w:name w:val="Footer Char"/>
    <w:link w:val="Footer"/>
    <w:uiPriority w:val="99"/>
    <w:rsid w:val="002E77D0"/>
    <w:rPr>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1348</Words>
  <Characters>7689</Characters>
  <Application>Microsoft Macintosh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Plato on democracy</vt:lpstr>
    </vt:vector>
  </TitlesOfParts>
  <Company>Heythrop College</Company>
  <LinksUpToDate>false</LinksUpToDate>
  <CharactersWithSpaces>9019</CharactersWithSpaces>
  <SharedDoc>false</SharedDoc>
  <HLinks>
    <vt:vector size="6" baseType="variant">
      <vt:variant>
        <vt:i4>720908</vt:i4>
      </vt:variant>
      <vt:variant>
        <vt:i4>1537</vt:i4>
      </vt:variant>
      <vt:variant>
        <vt:i4>1025</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Plato on democracy</dc:title>
  <dc:subject/>
  <dc:creator>lacewingm</dc:creator>
  <cp:keywords/>
  <dc:description/>
  <cp:lastModifiedBy>Michael Lacewing</cp:lastModifiedBy>
  <cp:revision>2</cp:revision>
  <dcterms:created xsi:type="dcterms:W3CDTF">2017-12-28T21:07:00Z</dcterms:created>
  <dcterms:modified xsi:type="dcterms:W3CDTF">2017-12-28T21:07:00Z</dcterms:modified>
</cp:coreProperties>
</file>